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5431"/>
        <w:gridCol w:w="5475"/>
      </w:tblGrid>
      <w:tr w:rsidR="00E67922" w:rsidRPr="00746CDF">
        <w:tc>
          <w:tcPr>
            <w:tcW w:w="5508" w:type="dxa"/>
          </w:tcPr>
          <w:p w:rsidR="00E67922" w:rsidRPr="00746CDF" w:rsidRDefault="00E67922" w:rsidP="00B37CE3">
            <w:pPr>
              <w:rPr>
                <w:rFonts w:ascii="Arial Narrow" w:hAnsi="Arial Narrow" w:cs="Arial Narrow"/>
              </w:rPr>
            </w:pPr>
          </w:p>
        </w:tc>
        <w:tc>
          <w:tcPr>
            <w:tcW w:w="5508" w:type="dxa"/>
          </w:tcPr>
          <w:p w:rsidR="00E67922" w:rsidRPr="00746CDF" w:rsidRDefault="00E67922" w:rsidP="00746CDF">
            <w:pPr>
              <w:jc w:val="right"/>
              <w:rPr>
                <w:rFonts w:ascii="Arial Narrow" w:hAnsi="Arial Narrow" w:cs="Arial Narrow"/>
              </w:rPr>
            </w:pPr>
            <w:r w:rsidRPr="00746CDF">
              <w:rPr>
                <w:rFonts w:ascii="Arial Narrow" w:hAnsi="Arial Narrow" w:cs="Arial Narrow"/>
              </w:rPr>
              <w:t>Name: ____________________________</w:t>
            </w:r>
          </w:p>
          <w:p w:rsidR="00E67922" w:rsidRPr="00746CDF" w:rsidRDefault="00E67922" w:rsidP="00746CDF">
            <w:pPr>
              <w:jc w:val="right"/>
              <w:rPr>
                <w:rFonts w:ascii="Arial Narrow" w:hAnsi="Arial Narrow" w:cs="Arial Narrow"/>
              </w:rPr>
            </w:pPr>
            <w:r w:rsidRPr="00746CDF">
              <w:rPr>
                <w:rFonts w:ascii="Arial Narrow" w:hAnsi="Arial Narrow" w:cs="Arial Narrow"/>
              </w:rPr>
              <w:t>Date: _________________ Block: ______</w:t>
            </w:r>
          </w:p>
        </w:tc>
      </w:tr>
    </w:tbl>
    <w:p w:rsidR="00E67922" w:rsidRPr="005E19DF" w:rsidRDefault="00E67922" w:rsidP="005E19DF">
      <w:pPr>
        <w:jc w:val="center"/>
        <w:rPr>
          <w:rFonts w:ascii="Arial Narrow" w:hAnsi="Arial Narrow" w:cs="Arial Narrow"/>
        </w:rPr>
      </w:pPr>
    </w:p>
    <w:p w:rsidR="00E67922" w:rsidRPr="005E19DF" w:rsidRDefault="00E67922" w:rsidP="005E19DF">
      <w:pPr>
        <w:jc w:val="center"/>
        <w:rPr>
          <w:rFonts w:ascii="Arial Narrow" w:hAnsi="Arial Narrow" w:cs="Arial Narrow"/>
          <w:b/>
          <w:bCs/>
          <w:sz w:val="36"/>
          <w:szCs w:val="36"/>
          <w:u w:val="single"/>
        </w:rPr>
      </w:pPr>
      <w:r w:rsidRPr="005E19DF">
        <w:rPr>
          <w:rFonts w:ascii="Arial Narrow" w:hAnsi="Arial Narrow" w:cs="Arial Narrow"/>
          <w:b/>
          <w:bCs/>
          <w:sz w:val="36"/>
          <w:szCs w:val="36"/>
          <w:u w:val="single"/>
        </w:rPr>
        <w:t>Enlightenment Worksheet</w:t>
      </w:r>
    </w:p>
    <w:p w:rsidR="00E67922" w:rsidRPr="005E19DF" w:rsidRDefault="00E67922" w:rsidP="005E19DF">
      <w:pPr>
        <w:autoSpaceDE w:val="0"/>
        <w:autoSpaceDN w:val="0"/>
        <w:adjustRightInd w:val="0"/>
        <w:rPr>
          <w:rFonts w:ascii="Arial Narrow" w:hAnsi="Arial Narrow" w:cs="Arial Narrow"/>
          <w:b/>
          <w:bCs/>
          <w:sz w:val="28"/>
          <w:szCs w:val="28"/>
        </w:rPr>
      </w:pPr>
    </w:p>
    <w:p w:rsidR="00E67922" w:rsidRDefault="00E67922" w:rsidP="005E19DF">
      <w:pPr>
        <w:autoSpaceDE w:val="0"/>
        <w:autoSpaceDN w:val="0"/>
        <w:adjustRightInd w:val="0"/>
        <w:rPr>
          <w:rFonts w:ascii="Arial Narrow" w:hAnsi="Arial Narrow" w:cs="Arial Narrow"/>
          <w:sz w:val="28"/>
          <w:szCs w:val="28"/>
        </w:rPr>
      </w:pPr>
      <w:r w:rsidRPr="005E19DF">
        <w:rPr>
          <w:rFonts w:ascii="Arial Narrow" w:hAnsi="Arial Narrow" w:cs="Arial Narrow"/>
          <w:sz w:val="28"/>
          <w:szCs w:val="28"/>
          <w:u w:val="single"/>
        </w:rPr>
        <w:t>Directions</w:t>
      </w:r>
      <w:r w:rsidRPr="005E19DF">
        <w:rPr>
          <w:rFonts w:ascii="Arial Narrow" w:hAnsi="Arial Narrow" w:cs="Arial Narrow"/>
          <w:sz w:val="28"/>
          <w:szCs w:val="28"/>
        </w:rPr>
        <w:t xml:space="preserve">:  </w:t>
      </w:r>
      <w:r w:rsidR="001557B5">
        <w:rPr>
          <w:rFonts w:ascii="Arial Narrow" w:hAnsi="Arial Narrow" w:cs="Arial Narrow"/>
          <w:sz w:val="28"/>
          <w:szCs w:val="28"/>
        </w:rPr>
        <w:t>Using textbook pages 629-633 to c</w:t>
      </w:r>
      <w:r>
        <w:rPr>
          <w:rFonts w:ascii="Arial Narrow" w:hAnsi="Arial Narrow" w:cs="Arial Narrow"/>
          <w:sz w:val="28"/>
          <w:szCs w:val="28"/>
        </w:rPr>
        <w:t xml:space="preserve">omplete the table by matching the Enlightenment thinker’s names, ideas and </w:t>
      </w:r>
      <w:r w:rsidRPr="005E19DF">
        <w:rPr>
          <w:rFonts w:ascii="Arial Narrow" w:hAnsi="Arial Narrow" w:cs="Arial Narrow"/>
          <w:sz w:val="28"/>
          <w:szCs w:val="28"/>
        </w:rPr>
        <w:t>book</w:t>
      </w:r>
      <w:r>
        <w:rPr>
          <w:rFonts w:ascii="Arial Narrow" w:hAnsi="Arial Narrow" w:cs="Arial Narrow"/>
          <w:sz w:val="28"/>
          <w:szCs w:val="28"/>
        </w:rPr>
        <w:t>s</w:t>
      </w:r>
      <w:r w:rsidRPr="005E19DF">
        <w:rPr>
          <w:rFonts w:ascii="Arial Narrow" w:hAnsi="Arial Narrow" w:cs="Arial Narrow"/>
          <w:sz w:val="28"/>
          <w:szCs w:val="28"/>
        </w:rPr>
        <w:t>.</w:t>
      </w:r>
    </w:p>
    <w:p w:rsidR="00E67922" w:rsidRDefault="00E67922" w:rsidP="00D513AC">
      <w:pPr>
        <w:autoSpaceDE w:val="0"/>
        <w:autoSpaceDN w:val="0"/>
        <w:adjustRightInd w:val="0"/>
        <w:jc w:val="center"/>
        <w:rPr>
          <w:rFonts w:ascii="Arial Narrow" w:hAnsi="Arial Narrow" w:cs="Arial Narrow"/>
          <w:sz w:val="28"/>
          <w:szCs w:val="28"/>
        </w:rPr>
      </w:pPr>
      <w:r w:rsidRPr="001557B5">
        <w:rPr>
          <w:rFonts w:ascii="Arial Narrow" w:hAnsi="Arial Narrow" w:cs="Arial Narrow"/>
          <w:b/>
          <w:sz w:val="28"/>
          <w:szCs w:val="28"/>
        </w:rPr>
        <w:t>Thinker</w:t>
      </w:r>
      <w:r w:rsidR="001557B5">
        <w:rPr>
          <w:rFonts w:ascii="Arial Narrow" w:hAnsi="Arial Narrow" w:cs="Arial Narrow"/>
          <w:b/>
          <w:sz w:val="28"/>
          <w:szCs w:val="28"/>
        </w:rPr>
        <w:t>s</w:t>
      </w:r>
      <w:r w:rsidRPr="001557B5">
        <w:rPr>
          <w:rFonts w:ascii="Arial Narrow" w:hAnsi="Arial Narrow" w:cs="Arial Narrow"/>
          <w:b/>
          <w:sz w:val="28"/>
          <w:szCs w:val="28"/>
        </w:rPr>
        <w:t>:</w:t>
      </w:r>
      <w:r>
        <w:rPr>
          <w:rFonts w:ascii="Arial Narrow" w:hAnsi="Arial Narrow" w:cs="Arial Narrow"/>
          <w:sz w:val="28"/>
          <w:szCs w:val="28"/>
        </w:rPr>
        <w:t xml:space="preserve"> John Locke, Montesquieu, Rousseau, and Voltaire</w:t>
      </w:r>
    </w:p>
    <w:p w:rsidR="00E67922" w:rsidRDefault="00E67922" w:rsidP="000A6E31">
      <w:pPr>
        <w:autoSpaceDE w:val="0"/>
        <w:autoSpaceDN w:val="0"/>
        <w:adjustRightInd w:val="0"/>
        <w:jc w:val="center"/>
        <w:rPr>
          <w:rFonts w:ascii="Arial Narrow" w:hAnsi="Arial Narrow" w:cs="Arial Narrow"/>
          <w:sz w:val="28"/>
          <w:szCs w:val="28"/>
        </w:rPr>
      </w:pPr>
      <w:r w:rsidRPr="001557B5">
        <w:rPr>
          <w:rFonts w:ascii="Arial Narrow" w:hAnsi="Arial Narrow" w:cs="Arial Narrow"/>
          <w:b/>
          <w:sz w:val="28"/>
          <w:szCs w:val="28"/>
        </w:rPr>
        <w:t>Books</w:t>
      </w:r>
      <w:r>
        <w:rPr>
          <w:rFonts w:ascii="Arial Narrow" w:hAnsi="Arial Narrow" w:cs="Arial Narrow"/>
          <w:sz w:val="28"/>
          <w:szCs w:val="28"/>
        </w:rPr>
        <w:t xml:space="preserve"> Two Treaties on Government, </w:t>
      </w:r>
      <w:proofErr w:type="gramStart"/>
      <w:r>
        <w:rPr>
          <w:rFonts w:ascii="Arial Narrow" w:hAnsi="Arial Narrow" w:cs="Arial Narrow"/>
          <w:sz w:val="28"/>
          <w:szCs w:val="28"/>
        </w:rPr>
        <w:t>The</w:t>
      </w:r>
      <w:proofErr w:type="gramEnd"/>
      <w:r>
        <w:rPr>
          <w:rFonts w:ascii="Arial Narrow" w:hAnsi="Arial Narrow" w:cs="Arial Narrow"/>
          <w:sz w:val="28"/>
          <w:szCs w:val="28"/>
        </w:rPr>
        <w:t xml:space="preserve"> Spirit of Laws, The Social Contract, Candide</w:t>
      </w:r>
    </w:p>
    <w:p w:rsidR="00E67922" w:rsidRDefault="00E67922" w:rsidP="005E19DF">
      <w:pPr>
        <w:autoSpaceDE w:val="0"/>
        <w:autoSpaceDN w:val="0"/>
        <w:adjustRightInd w:val="0"/>
        <w:rPr>
          <w:rFonts w:ascii="Arial Narrow" w:hAnsi="Arial Narrow" w:cs="Arial Narrow"/>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1"/>
        <w:gridCol w:w="4625"/>
        <w:gridCol w:w="2950"/>
      </w:tblGrid>
      <w:tr w:rsidR="00E67922" w:rsidRPr="00746CDF" w:rsidTr="00D972CE">
        <w:tc>
          <w:tcPr>
            <w:tcW w:w="3321" w:type="dxa"/>
          </w:tcPr>
          <w:p w:rsidR="00E67922" w:rsidRPr="00746CDF" w:rsidRDefault="00E67922" w:rsidP="00746CDF">
            <w:pPr>
              <w:autoSpaceDE w:val="0"/>
              <w:autoSpaceDN w:val="0"/>
              <w:adjustRightInd w:val="0"/>
              <w:jc w:val="center"/>
              <w:rPr>
                <w:rFonts w:ascii="Arial Narrow" w:hAnsi="Arial Narrow" w:cs="Arial Narrow"/>
                <w:b/>
                <w:bCs/>
                <w:sz w:val="28"/>
                <w:szCs w:val="28"/>
              </w:rPr>
            </w:pPr>
            <w:r w:rsidRPr="00746CDF">
              <w:rPr>
                <w:rFonts w:ascii="Arial Narrow" w:hAnsi="Arial Narrow" w:cs="Arial Narrow"/>
                <w:b/>
                <w:bCs/>
                <w:sz w:val="28"/>
                <w:szCs w:val="28"/>
              </w:rPr>
              <w:t>Enlightenment Thinker</w:t>
            </w:r>
          </w:p>
        </w:tc>
        <w:tc>
          <w:tcPr>
            <w:tcW w:w="4625" w:type="dxa"/>
          </w:tcPr>
          <w:p w:rsidR="00E67922" w:rsidRPr="00746CDF" w:rsidRDefault="00E67922" w:rsidP="00746CDF">
            <w:pPr>
              <w:autoSpaceDE w:val="0"/>
              <w:autoSpaceDN w:val="0"/>
              <w:adjustRightInd w:val="0"/>
              <w:jc w:val="center"/>
              <w:rPr>
                <w:rFonts w:ascii="Arial Narrow" w:hAnsi="Arial Narrow" w:cs="Arial Narrow"/>
                <w:b/>
                <w:bCs/>
                <w:sz w:val="28"/>
                <w:szCs w:val="28"/>
              </w:rPr>
            </w:pPr>
            <w:r w:rsidRPr="00746CDF">
              <w:rPr>
                <w:rFonts w:ascii="Arial Narrow" w:hAnsi="Arial Narrow" w:cs="Arial Narrow"/>
                <w:b/>
                <w:bCs/>
                <w:sz w:val="28"/>
                <w:szCs w:val="28"/>
              </w:rPr>
              <w:t>Ideas</w:t>
            </w:r>
          </w:p>
        </w:tc>
        <w:tc>
          <w:tcPr>
            <w:tcW w:w="2950" w:type="dxa"/>
          </w:tcPr>
          <w:p w:rsidR="00E67922" w:rsidRPr="00746CDF" w:rsidRDefault="00E67922" w:rsidP="00746CDF">
            <w:pPr>
              <w:autoSpaceDE w:val="0"/>
              <w:autoSpaceDN w:val="0"/>
              <w:adjustRightInd w:val="0"/>
              <w:jc w:val="center"/>
              <w:rPr>
                <w:rFonts w:ascii="Arial Narrow" w:hAnsi="Arial Narrow" w:cs="Arial Narrow"/>
                <w:b/>
                <w:bCs/>
                <w:sz w:val="28"/>
                <w:szCs w:val="28"/>
              </w:rPr>
            </w:pPr>
            <w:r w:rsidRPr="00746CDF">
              <w:rPr>
                <w:rFonts w:ascii="Arial Narrow" w:hAnsi="Arial Narrow" w:cs="Arial Narrow"/>
                <w:b/>
                <w:bCs/>
                <w:sz w:val="28"/>
                <w:szCs w:val="28"/>
              </w:rPr>
              <w:t>Book</w:t>
            </w:r>
          </w:p>
        </w:tc>
      </w:tr>
      <w:tr w:rsidR="00E67922" w:rsidRPr="00746CDF">
        <w:tc>
          <w:tcPr>
            <w:tcW w:w="3348" w:type="dxa"/>
            <w:vAlign w:val="center"/>
          </w:tcPr>
          <w:p w:rsidR="00E67922" w:rsidRPr="00746CDF" w:rsidRDefault="00E67922" w:rsidP="00746CDF">
            <w:pPr>
              <w:autoSpaceDE w:val="0"/>
              <w:autoSpaceDN w:val="0"/>
              <w:adjustRightInd w:val="0"/>
              <w:jc w:val="center"/>
              <w:rPr>
                <w:rFonts w:ascii="Arial Narrow" w:hAnsi="Arial Narrow" w:cs="Arial Narrow"/>
                <w:sz w:val="28"/>
                <w:szCs w:val="28"/>
              </w:rPr>
            </w:pPr>
          </w:p>
        </w:tc>
        <w:tc>
          <w:tcPr>
            <w:tcW w:w="4680" w:type="dxa"/>
            <w:vAlign w:val="center"/>
          </w:tcPr>
          <w:p w:rsidR="00E67922" w:rsidRPr="00746CDF" w:rsidRDefault="00E67922" w:rsidP="00746CDF">
            <w:pPr>
              <w:autoSpaceDE w:val="0"/>
              <w:autoSpaceDN w:val="0"/>
              <w:adjustRightInd w:val="0"/>
              <w:jc w:val="center"/>
              <w:rPr>
                <w:rFonts w:ascii="Arial Narrow" w:hAnsi="Arial Narrow" w:cs="Arial Narrow"/>
                <w:sz w:val="28"/>
                <w:szCs w:val="28"/>
              </w:rPr>
            </w:pPr>
            <w:r w:rsidRPr="00746CDF">
              <w:rPr>
                <w:rFonts w:ascii="Arial Narrow" w:hAnsi="Arial Narrow" w:cs="Arial Narrow"/>
                <w:sz w:val="28"/>
                <w:szCs w:val="28"/>
              </w:rPr>
              <w:t>Government is a contract between rulers and people (a social contract).</w:t>
            </w:r>
          </w:p>
        </w:tc>
        <w:tc>
          <w:tcPr>
            <w:tcW w:w="2988" w:type="dxa"/>
            <w:vAlign w:val="center"/>
          </w:tcPr>
          <w:p w:rsidR="00E67922" w:rsidRPr="00746CDF" w:rsidRDefault="00E67922" w:rsidP="00746CDF">
            <w:pPr>
              <w:autoSpaceDE w:val="0"/>
              <w:autoSpaceDN w:val="0"/>
              <w:adjustRightInd w:val="0"/>
              <w:jc w:val="center"/>
              <w:rPr>
                <w:rFonts w:ascii="Arial Narrow" w:hAnsi="Arial Narrow" w:cs="Arial Narrow"/>
                <w:sz w:val="28"/>
                <w:szCs w:val="28"/>
              </w:rPr>
            </w:pPr>
          </w:p>
        </w:tc>
      </w:tr>
      <w:tr w:rsidR="00E67922" w:rsidRPr="00746CDF">
        <w:tc>
          <w:tcPr>
            <w:tcW w:w="3348" w:type="dxa"/>
            <w:vAlign w:val="center"/>
          </w:tcPr>
          <w:p w:rsidR="00E67922" w:rsidRPr="00746CDF" w:rsidRDefault="00E67922" w:rsidP="00746CDF">
            <w:pPr>
              <w:autoSpaceDE w:val="0"/>
              <w:autoSpaceDN w:val="0"/>
              <w:adjustRightInd w:val="0"/>
              <w:jc w:val="center"/>
              <w:rPr>
                <w:rFonts w:ascii="Arial Narrow" w:hAnsi="Arial Narrow" w:cs="Arial Narrow"/>
                <w:sz w:val="28"/>
                <w:szCs w:val="28"/>
              </w:rPr>
            </w:pPr>
          </w:p>
        </w:tc>
        <w:tc>
          <w:tcPr>
            <w:tcW w:w="4680" w:type="dxa"/>
            <w:vAlign w:val="center"/>
          </w:tcPr>
          <w:p w:rsidR="00E67922" w:rsidRPr="00746CDF" w:rsidRDefault="00E67922" w:rsidP="00746CDF">
            <w:pPr>
              <w:autoSpaceDE w:val="0"/>
              <w:autoSpaceDN w:val="0"/>
              <w:adjustRightInd w:val="0"/>
              <w:jc w:val="center"/>
              <w:rPr>
                <w:rFonts w:ascii="Arial Narrow" w:hAnsi="Arial Narrow" w:cs="Arial Narrow"/>
                <w:sz w:val="28"/>
                <w:szCs w:val="28"/>
              </w:rPr>
            </w:pPr>
            <w:r w:rsidRPr="00746CDF">
              <w:rPr>
                <w:rFonts w:ascii="Arial Narrow" w:hAnsi="Arial Narrow" w:cs="Arial Narrow"/>
                <w:sz w:val="28"/>
                <w:szCs w:val="28"/>
              </w:rPr>
              <w:t>Religious toleration.</w:t>
            </w:r>
          </w:p>
          <w:p w:rsidR="00E67922" w:rsidRPr="00746CDF" w:rsidRDefault="00E67922" w:rsidP="00746CDF">
            <w:pPr>
              <w:autoSpaceDE w:val="0"/>
              <w:autoSpaceDN w:val="0"/>
              <w:adjustRightInd w:val="0"/>
              <w:jc w:val="center"/>
              <w:rPr>
                <w:rFonts w:ascii="Arial Narrow" w:hAnsi="Arial Narrow" w:cs="Arial Narrow"/>
                <w:sz w:val="28"/>
                <w:szCs w:val="28"/>
              </w:rPr>
            </w:pPr>
            <w:r w:rsidRPr="00746CDF">
              <w:rPr>
                <w:rFonts w:ascii="Arial Narrow" w:hAnsi="Arial Narrow" w:cs="Arial Narrow"/>
                <w:sz w:val="28"/>
                <w:szCs w:val="28"/>
              </w:rPr>
              <w:t>Separation of church and states.</w:t>
            </w:r>
          </w:p>
          <w:p w:rsidR="00E67922" w:rsidRPr="00746CDF" w:rsidRDefault="00E67922" w:rsidP="00746CDF">
            <w:pPr>
              <w:autoSpaceDE w:val="0"/>
              <w:autoSpaceDN w:val="0"/>
              <w:adjustRightInd w:val="0"/>
              <w:jc w:val="center"/>
              <w:rPr>
                <w:rFonts w:ascii="Arial Narrow" w:hAnsi="Arial Narrow" w:cs="Arial Narrow"/>
                <w:sz w:val="28"/>
                <w:szCs w:val="28"/>
              </w:rPr>
            </w:pPr>
            <w:r w:rsidRPr="00746CDF">
              <w:rPr>
                <w:rFonts w:ascii="Arial Narrow" w:hAnsi="Arial Narrow" w:cs="Arial Narrow"/>
                <w:sz w:val="28"/>
                <w:szCs w:val="28"/>
              </w:rPr>
              <w:t>Freedom of Speech.</w:t>
            </w:r>
          </w:p>
        </w:tc>
        <w:tc>
          <w:tcPr>
            <w:tcW w:w="2988" w:type="dxa"/>
            <w:vAlign w:val="center"/>
          </w:tcPr>
          <w:p w:rsidR="00E67922" w:rsidRPr="00746CDF" w:rsidRDefault="00E67922" w:rsidP="00746CDF">
            <w:pPr>
              <w:autoSpaceDE w:val="0"/>
              <w:autoSpaceDN w:val="0"/>
              <w:adjustRightInd w:val="0"/>
              <w:jc w:val="center"/>
              <w:rPr>
                <w:rFonts w:ascii="Arial Narrow" w:hAnsi="Arial Narrow" w:cs="Arial Narrow"/>
                <w:sz w:val="28"/>
                <w:szCs w:val="28"/>
              </w:rPr>
            </w:pPr>
          </w:p>
        </w:tc>
      </w:tr>
      <w:tr w:rsidR="00E67922" w:rsidRPr="00746CDF">
        <w:tc>
          <w:tcPr>
            <w:tcW w:w="3348" w:type="dxa"/>
            <w:vAlign w:val="center"/>
          </w:tcPr>
          <w:p w:rsidR="00E67922" w:rsidRPr="00746CDF" w:rsidRDefault="00E67922" w:rsidP="00746CDF">
            <w:pPr>
              <w:autoSpaceDE w:val="0"/>
              <w:autoSpaceDN w:val="0"/>
              <w:adjustRightInd w:val="0"/>
              <w:rPr>
                <w:rFonts w:ascii="Arial Narrow" w:hAnsi="Arial Narrow" w:cs="Arial Narrow"/>
                <w:sz w:val="28"/>
                <w:szCs w:val="28"/>
              </w:rPr>
            </w:pPr>
          </w:p>
          <w:p w:rsidR="00E67922" w:rsidRPr="00746CDF" w:rsidRDefault="00E67922" w:rsidP="00746CDF">
            <w:pPr>
              <w:autoSpaceDE w:val="0"/>
              <w:autoSpaceDN w:val="0"/>
              <w:adjustRightInd w:val="0"/>
              <w:jc w:val="center"/>
              <w:rPr>
                <w:rFonts w:ascii="Arial Narrow" w:hAnsi="Arial Narrow" w:cs="Arial Narrow"/>
                <w:sz w:val="28"/>
                <w:szCs w:val="28"/>
              </w:rPr>
            </w:pPr>
          </w:p>
        </w:tc>
        <w:tc>
          <w:tcPr>
            <w:tcW w:w="4680" w:type="dxa"/>
            <w:vAlign w:val="center"/>
          </w:tcPr>
          <w:p w:rsidR="00E67922" w:rsidRPr="00746CDF" w:rsidRDefault="00E67922" w:rsidP="00746CDF">
            <w:pPr>
              <w:autoSpaceDE w:val="0"/>
              <w:autoSpaceDN w:val="0"/>
              <w:adjustRightInd w:val="0"/>
              <w:jc w:val="center"/>
              <w:rPr>
                <w:rFonts w:ascii="Arial Narrow" w:hAnsi="Arial Narrow" w:cs="Arial Narrow"/>
                <w:sz w:val="28"/>
                <w:szCs w:val="28"/>
              </w:rPr>
            </w:pPr>
            <w:r w:rsidRPr="00746CDF">
              <w:rPr>
                <w:rFonts w:ascii="Arial Narrow" w:hAnsi="Arial Narrow" w:cs="Arial Narrow"/>
                <w:sz w:val="28"/>
                <w:szCs w:val="28"/>
              </w:rPr>
              <w:t>Best form of government includes separation of powers.</w:t>
            </w:r>
          </w:p>
        </w:tc>
        <w:tc>
          <w:tcPr>
            <w:tcW w:w="2988" w:type="dxa"/>
            <w:vAlign w:val="center"/>
          </w:tcPr>
          <w:p w:rsidR="00E67922" w:rsidRPr="00746CDF" w:rsidRDefault="00E67922" w:rsidP="00746CDF">
            <w:pPr>
              <w:autoSpaceDE w:val="0"/>
              <w:autoSpaceDN w:val="0"/>
              <w:adjustRightInd w:val="0"/>
              <w:jc w:val="center"/>
              <w:rPr>
                <w:rFonts w:ascii="Arial Narrow" w:hAnsi="Arial Narrow" w:cs="Arial Narrow"/>
                <w:sz w:val="28"/>
                <w:szCs w:val="28"/>
              </w:rPr>
            </w:pPr>
          </w:p>
        </w:tc>
      </w:tr>
      <w:tr w:rsidR="00E67922" w:rsidRPr="00746CDF" w:rsidTr="00D972CE">
        <w:tc>
          <w:tcPr>
            <w:tcW w:w="3321" w:type="dxa"/>
            <w:vAlign w:val="center"/>
          </w:tcPr>
          <w:p w:rsidR="00E67922" w:rsidRPr="00746CDF" w:rsidRDefault="00E67922" w:rsidP="00746CDF">
            <w:pPr>
              <w:autoSpaceDE w:val="0"/>
              <w:autoSpaceDN w:val="0"/>
              <w:adjustRightInd w:val="0"/>
              <w:jc w:val="center"/>
              <w:rPr>
                <w:rFonts w:ascii="Arial Narrow" w:hAnsi="Arial Narrow" w:cs="Arial Narrow"/>
                <w:sz w:val="28"/>
                <w:szCs w:val="28"/>
              </w:rPr>
            </w:pPr>
          </w:p>
        </w:tc>
        <w:tc>
          <w:tcPr>
            <w:tcW w:w="4625" w:type="dxa"/>
            <w:vAlign w:val="center"/>
          </w:tcPr>
          <w:p w:rsidR="00E67922" w:rsidRPr="00746CDF" w:rsidRDefault="00E67922" w:rsidP="00746CDF">
            <w:pPr>
              <w:autoSpaceDE w:val="0"/>
              <w:autoSpaceDN w:val="0"/>
              <w:adjustRightInd w:val="0"/>
              <w:jc w:val="center"/>
              <w:rPr>
                <w:rFonts w:ascii="Arial Narrow" w:hAnsi="Arial Narrow" w:cs="Arial Narrow"/>
                <w:sz w:val="28"/>
                <w:szCs w:val="28"/>
              </w:rPr>
            </w:pPr>
            <w:r w:rsidRPr="00746CDF">
              <w:rPr>
                <w:rFonts w:ascii="Arial Narrow" w:hAnsi="Arial Narrow" w:cs="Arial Narrow"/>
                <w:sz w:val="28"/>
                <w:szCs w:val="28"/>
              </w:rPr>
              <w:t>Monarchs aren’t chosen by God.</w:t>
            </w:r>
          </w:p>
          <w:p w:rsidR="00E67922" w:rsidRPr="00746CDF" w:rsidRDefault="00E67922" w:rsidP="00746CDF">
            <w:pPr>
              <w:autoSpaceDE w:val="0"/>
              <w:autoSpaceDN w:val="0"/>
              <w:adjustRightInd w:val="0"/>
              <w:jc w:val="center"/>
              <w:rPr>
                <w:rFonts w:ascii="Arial Narrow" w:hAnsi="Arial Narrow" w:cs="Arial Narrow"/>
                <w:sz w:val="28"/>
                <w:szCs w:val="28"/>
              </w:rPr>
            </w:pPr>
            <w:r w:rsidRPr="00746CDF">
              <w:rPr>
                <w:rFonts w:ascii="Arial Narrow" w:hAnsi="Arial Narrow" w:cs="Arial Narrow"/>
                <w:sz w:val="28"/>
                <w:szCs w:val="28"/>
              </w:rPr>
              <w:t>Consent of the governed for protection of natural rights (life, liberty, and property).</w:t>
            </w:r>
          </w:p>
        </w:tc>
        <w:tc>
          <w:tcPr>
            <w:tcW w:w="2950" w:type="dxa"/>
            <w:vAlign w:val="center"/>
          </w:tcPr>
          <w:p w:rsidR="00E67922" w:rsidRPr="00746CDF" w:rsidRDefault="00E67922" w:rsidP="00746CDF">
            <w:pPr>
              <w:autoSpaceDE w:val="0"/>
              <w:autoSpaceDN w:val="0"/>
              <w:adjustRightInd w:val="0"/>
              <w:jc w:val="center"/>
              <w:rPr>
                <w:rFonts w:ascii="Arial Narrow" w:hAnsi="Arial Narrow" w:cs="Arial Narrow"/>
                <w:sz w:val="28"/>
                <w:szCs w:val="28"/>
              </w:rPr>
            </w:pPr>
          </w:p>
        </w:tc>
      </w:tr>
    </w:tbl>
    <w:p w:rsidR="00E67922" w:rsidRDefault="00E67922" w:rsidP="005E19DF">
      <w:pPr>
        <w:autoSpaceDE w:val="0"/>
        <w:autoSpaceDN w:val="0"/>
        <w:adjustRightInd w:val="0"/>
        <w:rPr>
          <w:rFonts w:ascii="Arial Narrow" w:hAnsi="Arial Narrow" w:cs="Arial Narrow"/>
          <w:sz w:val="28"/>
          <w:szCs w:val="28"/>
        </w:rPr>
      </w:pPr>
    </w:p>
    <w:p w:rsidR="00E67922" w:rsidRPr="005E19DF" w:rsidRDefault="00E67922" w:rsidP="005E19DF">
      <w:pPr>
        <w:autoSpaceDE w:val="0"/>
        <w:autoSpaceDN w:val="0"/>
        <w:adjustRightInd w:val="0"/>
        <w:rPr>
          <w:rFonts w:ascii="Arial Narrow" w:hAnsi="Arial Narrow" w:cs="Arial Narrow"/>
          <w:b/>
          <w:bCs/>
          <w:sz w:val="28"/>
          <w:szCs w:val="28"/>
        </w:rPr>
      </w:pPr>
      <w:r w:rsidRPr="005E19DF">
        <w:rPr>
          <w:rFonts w:ascii="Arial Narrow" w:hAnsi="Arial Narrow" w:cs="Arial Narrow"/>
          <w:b/>
          <w:bCs/>
          <w:sz w:val="28"/>
          <w:szCs w:val="28"/>
        </w:rPr>
        <w:t>Document Excerpts</w:t>
      </w:r>
    </w:p>
    <w:p w:rsidR="00E67922" w:rsidRPr="005E19DF" w:rsidRDefault="00E67922" w:rsidP="005E19DF">
      <w:pPr>
        <w:autoSpaceDE w:val="0"/>
        <w:autoSpaceDN w:val="0"/>
        <w:adjustRightInd w:val="0"/>
        <w:rPr>
          <w:rFonts w:ascii="Arial Narrow" w:hAnsi="Arial Narrow" w:cs="Arial Narrow"/>
          <w:sz w:val="28"/>
          <w:szCs w:val="28"/>
        </w:rPr>
      </w:pPr>
    </w:p>
    <w:p w:rsidR="00E67922" w:rsidRPr="005E19DF" w:rsidRDefault="00E67922" w:rsidP="005E19DF">
      <w:pPr>
        <w:autoSpaceDE w:val="0"/>
        <w:autoSpaceDN w:val="0"/>
        <w:adjustRightInd w:val="0"/>
        <w:rPr>
          <w:rFonts w:ascii="Arial Narrow" w:hAnsi="Arial Narrow" w:cs="Arial Narrow"/>
          <w:sz w:val="28"/>
          <w:szCs w:val="28"/>
        </w:rPr>
      </w:pPr>
      <w:r w:rsidRPr="005E19DF">
        <w:rPr>
          <w:rFonts w:ascii="Arial Narrow" w:hAnsi="Arial Narrow" w:cs="Arial Narrow"/>
          <w:sz w:val="28"/>
          <w:szCs w:val="28"/>
          <w:u w:val="single"/>
        </w:rPr>
        <w:t>Directions</w:t>
      </w:r>
      <w:r w:rsidRPr="005E19DF">
        <w:rPr>
          <w:rFonts w:ascii="Arial Narrow" w:hAnsi="Arial Narrow" w:cs="Arial Narrow"/>
          <w:sz w:val="28"/>
          <w:szCs w:val="28"/>
        </w:rPr>
        <w:t>: Write d</w:t>
      </w:r>
      <w:r>
        <w:rPr>
          <w:rFonts w:ascii="Arial Narrow" w:hAnsi="Arial Narrow" w:cs="Arial Narrow"/>
          <w:sz w:val="28"/>
          <w:szCs w:val="28"/>
        </w:rPr>
        <w:t>own the person who influenced each</w:t>
      </w:r>
      <w:r w:rsidRPr="005E19DF">
        <w:rPr>
          <w:rFonts w:ascii="Arial Narrow" w:hAnsi="Arial Narrow" w:cs="Arial Narrow"/>
          <w:sz w:val="28"/>
          <w:szCs w:val="28"/>
        </w:rPr>
        <w:t xml:space="preserve"> </w:t>
      </w:r>
      <w:r>
        <w:rPr>
          <w:rFonts w:ascii="Arial Narrow" w:hAnsi="Arial Narrow" w:cs="Arial Narrow"/>
          <w:sz w:val="28"/>
          <w:szCs w:val="28"/>
        </w:rPr>
        <w:t xml:space="preserve">document and </w:t>
      </w:r>
      <w:r w:rsidRPr="001557B5">
        <w:rPr>
          <w:rFonts w:ascii="Arial Narrow" w:hAnsi="Arial Narrow" w:cs="Arial Narrow"/>
          <w:sz w:val="28"/>
          <w:szCs w:val="28"/>
          <w:u w:val="single"/>
        </w:rPr>
        <w:t>underline</w:t>
      </w:r>
      <w:r>
        <w:rPr>
          <w:rFonts w:ascii="Arial Narrow" w:hAnsi="Arial Narrow" w:cs="Arial Narrow"/>
          <w:sz w:val="28"/>
          <w:szCs w:val="28"/>
        </w:rPr>
        <w:t xml:space="preserve"> the part of the passage that helped you identify who influenced it.</w:t>
      </w:r>
    </w:p>
    <w:p w:rsidR="00E67922" w:rsidRPr="005E19DF" w:rsidRDefault="00E67922" w:rsidP="005E19DF">
      <w:pPr>
        <w:autoSpaceDE w:val="0"/>
        <w:autoSpaceDN w:val="0"/>
        <w:adjustRightInd w:val="0"/>
        <w:rPr>
          <w:rFonts w:ascii="Arial Narrow" w:hAnsi="Arial Narrow" w:cs="Arial Narrow"/>
          <w:sz w:val="28"/>
          <w:szCs w:val="28"/>
        </w:rPr>
      </w:pPr>
    </w:p>
    <w:p w:rsidR="00E67922" w:rsidRPr="005E19DF" w:rsidRDefault="00E67922" w:rsidP="005E19DF">
      <w:pPr>
        <w:autoSpaceDE w:val="0"/>
        <w:autoSpaceDN w:val="0"/>
        <w:adjustRightInd w:val="0"/>
        <w:rPr>
          <w:rFonts w:ascii="Arial Narrow" w:hAnsi="Arial Narrow" w:cs="Arial Narrow"/>
          <w:sz w:val="28"/>
          <w:szCs w:val="28"/>
        </w:rPr>
      </w:pPr>
      <w:r w:rsidRPr="005E19DF">
        <w:rPr>
          <w:rFonts w:ascii="Arial Narrow" w:hAnsi="Arial Narrow" w:cs="Arial Narrow"/>
          <w:sz w:val="28"/>
          <w:szCs w:val="28"/>
        </w:rPr>
        <w:t>1.  “We hold these truths to be self-evident, that all men are created equal, that they are endowed by their Creator with certain unalienable Rights, that among these are Life, Liberty and the pursuit of Happiness.” (Declaration of Independence)</w:t>
      </w:r>
    </w:p>
    <w:p w:rsidR="00E67922" w:rsidRPr="005E19DF" w:rsidRDefault="00E67922" w:rsidP="005E19DF">
      <w:pPr>
        <w:autoSpaceDE w:val="0"/>
        <w:autoSpaceDN w:val="0"/>
        <w:adjustRightInd w:val="0"/>
        <w:rPr>
          <w:rFonts w:ascii="Arial Narrow" w:hAnsi="Arial Narrow" w:cs="Arial Narrow"/>
          <w:sz w:val="28"/>
          <w:szCs w:val="28"/>
        </w:rPr>
      </w:pPr>
    </w:p>
    <w:p w:rsidR="00E67922" w:rsidRPr="005E19DF" w:rsidRDefault="00E67922" w:rsidP="005E19DF">
      <w:pPr>
        <w:autoSpaceDE w:val="0"/>
        <w:autoSpaceDN w:val="0"/>
        <w:adjustRightInd w:val="0"/>
        <w:rPr>
          <w:rFonts w:ascii="Arial Narrow" w:hAnsi="Arial Narrow" w:cs="Arial Narrow"/>
          <w:sz w:val="28"/>
          <w:szCs w:val="28"/>
        </w:rPr>
      </w:pPr>
    </w:p>
    <w:p w:rsidR="00E67922" w:rsidRPr="005E19DF" w:rsidRDefault="00E67922" w:rsidP="005E19DF">
      <w:pPr>
        <w:autoSpaceDE w:val="0"/>
        <w:autoSpaceDN w:val="0"/>
        <w:adjustRightInd w:val="0"/>
        <w:rPr>
          <w:rFonts w:ascii="Arial Narrow" w:hAnsi="Arial Narrow" w:cs="Arial Narrow"/>
          <w:sz w:val="28"/>
          <w:szCs w:val="28"/>
        </w:rPr>
      </w:pPr>
    </w:p>
    <w:p w:rsidR="00E67922" w:rsidRPr="005E19DF" w:rsidRDefault="00E67922" w:rsidP="005E19DF">
      <w:pPr>
        <w:autoSpaceDE w:val="0"/>
        <w:autoSpaceDN w:val="0"/>
        <w:adjustRightInd w:val="0"/>
        <w:rPr>
          <w:rFonts w:ascii="Arial Narrow" w:hAnsi="Arial Narrow" w:cs="Arial Narrow"/>
          <w:sz w:val="28"/>
          <w:szCs w:val="28"/>
        </w:rPr>
      </w:pPr>
      <w:r>
        <w:rPr>
          <w:rFonts w:ascii="Arial Narrow" w:hAnsi="Arial Narrow" w:cs="Arial Narrow"/>
          <w:sz w:val="28"/>
          <w:szCs w:val="28"/>
        </w:rPr>
        <w:t>2</w:t>
      </w:r>
      <w:r w:rsidRPr="005E19DF">
        <w:rPr>
          <w:rFonts w:ascii="Arial Narrow" w:hAnsi="Arial Narrow" w:cs="Arial Narrow"/>
          <w:sz w:val="28"/>
          <w:szCs w:val="28"/>
        </w:rPr>
        <w:t>.  “Congress shall make no law respecting an establishment of religion, or prohibiting the free exercise thereof.” (U.S. Bill of Rights)</w:t>
      </w:r>
    </w:p>
    <w:p w:rsidR="00E67922" w:rsidRPr="005E19DF" w:rsidRDefault="00E67922" w:rsidP="005E19DF">
      <w:pPr>
        <w:autoSpaceDE w:val="0"/>
        <w:autoSpaceDN w:val="0"/>
        <w:adjustRightInd w:val="0"/>
        <w:rPr>
          <w:rFonts w:ascii="Arial Narrow" w:hAnsi="Arial Narrow" w:cs="Arial Narrow"/>
          <w:sz w:val="28"/>
          <w:szCs w:val="28"/>
        </w:rPr>
      </w:pPr>
    </w:p>
    <w:p w:rsidR="00E67922" w:rsidRPr="005E19DF" w:rsidRDefault="00E67922" w:rsidP="005E19DF">
      <w:pPr>
        <w:autoSpaceDE w:val="0"/>
        <w:autoSpaceDN w:val="0"/>
        <w:adjustRightInd w:val="0"/>
        <w:rPr>
          <w:rFonts w:ascii="Arial Narrow" w:hAnsi="Arial Narrow" w:cs="Arial Narrow"/>
          <w:sz w:val="28"/>
          <w:szCs w:val="28"/>
        </w:rPr>
      </w:pPr>
    </w:p>
    <w:p w:rsidR="00E67922" w:rsidRDefault="00E67922" w:rsidP="005E19DF">
      <w:pPr>
        <w:autoSpaceDE w:val="0"/>
        <w:autoSpaceDN w:val="0"/>
        <w:adjustRightInd w:val="0"/>
        <w:rPr>
          <w:rFonts w:ascii="Arial Narrow" w:hAnsi="Arial Narrow" w:cs="Arial Narrow"/>
          <w:sz w:val="28"/>
          <w:szCs w:val="28"/>
        </w:rPr>
      </w:pPr>
    </w:p>
    <w:p w:rsidR="001557B5" w:rsidRDefault="001557B5" w:rsidP="005E19DF">
      <w:pPr>
        <w:autoSpaceDE w:val="0"/>
        <w:autoSpaceDN w:val="0"/>
        <w:adjustRightInd w:val="0"/>
        <w:rPr>
          <w:rFonts w:ascii="Arial Narrow" w:hAnsi="Arial Narrow" w:cs="Arial Narrow"/>
          <w:sz w:val="28"/>
          <w:szCs w:val="28"/>
        </w:rPr>
      </w:pPr>
    </w:p>
    <w:p w:rsidR="00E67922" w:rsidRPr="005E19DF" w:rsidRDefault="00E67922" w:rsidP="005E19DF">
      <w:pPr>
        <w:autoSpaceDE w:val="0"/>
        <w:autoSpaceDN w:val="0"/>
        <w:adjustRightInd w:val="0"/>
        <w:rPr>
          <w:rFonts w:ascii="Arial Narrow" w:hAnsi="Arial Narrow" w:cs="Arial Narrow"/>
          <w:sz w:val="28"/>
          <w:szCs w:val="28"/>
        </w:rPr>
      </w:pPr>
      <w:r>
        <w:rPr>
          <w:rFonts w:ascii="Arial Narrow" w:hAnsi="Arial Narrow" w:cs="Arial Narrow"/>
          <w:sz w:val="28"/>
          <w:szCs w:val="28"/>
        </w:rPr>
        <w:t>3</w:t>
      </w:r>
      <w:r w:rsidRPr="005E19DF">
        <w:rPr>
          <w:rFonts w:ascii="Arial Narrow" w:hAnsi="Arial Narrow" w:cs="Arial Narrow"/>
          <w:sz w:val="28"/>
          <w:szCs w:val="28"/>
        </w:rPr>
        <w:t>.  “All legislative powers herein granted shall be vested in a Congress of the United States, which shall consist of a Senate and House of Representatives.  The executive power shall be vested in a President of the United States of America.  The judicial power of the United States shall be vested in one supreme Court, and in such inferior Courts as the Congress may from time to time ordain and establish.” (U.S. Constitution)</w:t>
      </w:r>
    </w:p>
    <w:p w:rsidR="00E67922" w:rsidRPr="005E19DF" w:rsidRDefault="00E67922" w:rsidP="005E19DF">
      <w:pPr>
        <w:autoSpaceDE w:val="0"/>
        <w:autoSpaceDN w:val="0"/>
        <w:adjustRightInd w:val="0"/>
        <w:rPr>
          <w:rFonts w:ascii="Arial Narrow" w:hAnsi="Arial Narrow" w:cs="Arial Narrow"/>
          <w:sz w:val="28"/>
          <w:szCs w:val="28"/>
        </w:rPr>
      </w:pPr>
    </w:p>
    <w:p w:rsidR="00E67922" w:rsidRPr="005E19DF" w:rsidRDefault="00E67922" w:rsidP="005E19DF">
      <w:pPr>
        <w:autoSpaceDE w:val="0"/>
        <w:autoSpaceDN w:val="0"/>
        <w:adjustRightInd w:val="0"/>
        <w:rPr>
          <w:rFonts w:ascii="Arial Narrow" w:hAnsi="Arial Narrow" w:cs="Arial Narrow"/>
          <w:sz w:val="28"/>
          <w:szCs w:val="28"/>
        </w:rPr>
      </w:pPr>
    </w:p>
    <w:p w:rsidR="00E67922" w:rsidRPr="005E19DF" w:rsidRDefault="00E67922" w:rsidP="005E19DF">
      <w:pPr>
        <w:autoSpaceDE w:val="0"/>
        <w:autoSpaceDN w:val="0"/>
        <w:adjustRightInd w:val="0"/>
        <w:rPr>
          <w:rFonts w:ascii="Arial Narrow" w:hAnsi="Arial Narrow" w:cs="Arial Narrow"/>
          <w:sz w:val="28"/>
          <w:szCs w:val="28"/>
        </w:rPr>
      </w:pPr>
    </w:p>
    <w:p w:rsidR="00E67922" w:rsidRPr="005E19DF" w:rsidRDefault="00E67922" w:rsidP="005E19DF">
      <w:pPr>
        <w:autoSpaceDE w:val="0"/>
        <w:autoSpaceDN w:val="0"/>
        <w:adjustRightInd w:val="0"/>
        <w:rPr>
          <w:rFonts w:ascii="Arial Narrow" w:hAnsi="Arial Narrow" w:cs="Arial Narrow"/>
          <w:sz w:val="28"/>
          <w:szCs w:val="28"/>
        </w:rPr>
      </w:pPr>
    </w:p>
    <w:p w:rsidR="00E67922" w:rsidRPr="005E19DF" w:rsidRDefault="00E67922" w:rsidP="005E19DF">
      <w:pPr>
        <w:autoSpaceDE w:val="0"/>
        <w:autoSpaceDN w:val="0"/>
        <w:adjustRightInd w:val="0"/>
        <w:rPr>
          <w:rFonts w:ascii="Arial Narrow" w:hAnsi="Arial Narrow" w:cs="Arial Narrow"/>
          <w:sz w:val="28"/>
          <w:szCs w:val="28"/>
        </w:rPr>
      </w:pPr>
      <w:r>
        <w:rPr>
          <w:rFonts w:ascii="Arial Narrow" w:hAnsi="Arial Narrow" w:cs="Arial Narrow"/>
          <w:sz w:val="28"/>
          <w:szCs w:val="28"/>
        </w:rPr>
        <w:t>4</w:t>
      </w:r>
      <w:r w:rsidRPr="005E19DF">
        <w:rPr>
          <w:rFonts w:ascii="Arial Narrow" w:hAnsi="Arial Narrow" w:cs="Arial Narrow"/>
          <w:sz w:val="28"/>
          <w:szCs w:val="28"/>
        </w:rPr>
        <w:t>.  “The free communication of ideas and opinions in one of the most precious of the rights of man.  Every citizen may thus speak, write, and print with freedom, but shall be responsible for such abuses of this freedom shall be defended by law.” (Declaration of the Rights of Man and Citizen--France)</w:t>
      </w:r>
    </w:p>
    <w:p w:rsidR="00E67922" w:rsidRPr="005E19DF" w:rsidRDefault="00E67922" w:rsidP="005E19DF">
      <w:pPr>
        <w:rPr>
          <w:rFonts w:ascii="Arial Narrow" w:hAnsi="Arial Narrow" w:cs="Arial Narrow"/>
        </w:rPr>
      </w:pPr>
    </w:p>
    <w:p w:rsidR="00E67922" w:rsidRDefault="00E67922" w:rsidP="005E19DF">
      <w:pPr>
        <w:rPr>
          <w:rFonts w:ascii="Arial Narrow" w:hAnsi="Arial Narrow" w:cs="Arial Narrow"/>
          <w:sz w:val="32"/>
          <w:szCs w:val="32"/>
        </w:rPr>
      </w:pPr>
    </w:p>
    <w:p w:rsidR="00E67922" w:rsidRDefault="00E67922" w:rsidP="005E19DF">
      <w:pPr>
        <w:rPr>
          <w:rFonts w:ascii="Arial Narrow" w:hAnsi="Arial Narrow" w:cs="Arial Narrow"/>
          <w:sz w:val="28"/>
          <w:szCs w:val="28"/>
        </w:rPr>
      </w:pPr>
    </w:p>
    <w:p w:rsidR="00E67922" w:rsidRDefault="00E67922" w:rsidP="005E19DF">
      <w:pPr>
        <w:rPr>
          <w:rFonts w:ascii="Arial Narrow" w:hAnsi="Arial Narrow" w:cs="Arial Narrow"/>
          <w:sz w:val="28"/>
          <w:szCs w:val="28"/>
        </w:rPr>
      </w:pPr>
      <w:bookmarkStart w:id="0" w:name="_GoBack"/>
      <w:bookmarkEnd w:id="0"/>
    </w:p>
    <w:sectPr w:rsidR="00E67922" w:rsidSect="005E19D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DF"/>
    <w:rsid w:val="00071AFF"/>
    <w:rsid w:val="000A6E31"/>
    <w:rsid w:val="001557B5"/>
    <w:rsid w:val="001B552B"/>
    <w:rsid w:val="002431E2"/>
    <w:rsid w:val="002E53D5"/>
    <w:rsid w:val="00301712"/>
    <w:rsid w:val="003E7B19"/>
    <w:rsid w:val="005735B8"/>
    <w:rsid w:val="005C5FA8"/>
    <w:rsid w:val="005E19DF"/>
    <w:rsid w:val="0060382C"/>
    <w:rsid w:val="0060635B"/>
    <w:rsid w:val="00697B18"/>
    <w:rsid w:val="00746CDF"/>
    <w:rsid w:val="00775646"/>
    <w:rsid w:val="008B0173"/>
    <w:rsid w:val="008D3756"/>
    <w:rsid w:val="00A4260E"/>
    <w:rsid w:val="00B37CE3"/>
    <w:rsid w:val="00BD31C3"/>
    <w:rsid w:val="00CE67BC"/>
    <w:rsid w:val="00D513AC"/>
    <w:rsid w:val="00D917DE"/>
    <w:rsid w:val="00D972CE"/>
    <w:rsid w:val="00E67922"/>
    <w:rsid w:val="00E73F42"/>
    <w:rsid w:val="00F158D2"/>
    <w:rsid w:val="00FC6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B6FFF"/>
  <w15:docId w15:val="{52007BDE-0D28-40E1-90F8-EC0860AC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F42"/>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E19DF"/>
    <w:rPr>
      <w:rFonts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5E19DF"/>
    <w:pPr>
      <w:autoSpaceDE w:val="0"/>
      <w:autoSpaceDN w:val="0"/>
      <w:adjustRightInd w:val="0"/>
    </w:pPr>
    <w:rPr>
      <w:rFonts w:ascii="Arial Narrow" w:eastAsia="Times New Roman" w:hAnsi="Arial Narrow" w:cs="Arial Narrow"/>
      <w:sz w:val="32"/>
      <w:szCs w:val="32"/>
    </w:rPr>
  </w:style>
  <w:style w:type="character" w:customStyle="1" w:styleId="BodyTextChar">
    <w:name w:val="Body Text Char"/>
    <w:basedOn w:val="DefaultParagraphFont"/>
    <w:link w:val="BodyText"/>
    <w:uiPriority w:val="99"/>
    <w:rsid w:val="005E19DF"/>
    <w:rPr>
      <w:rFonts w:ascii="Arial Narrow" w:hAnsi="Arial Narrow" w:cs="Arial Narrow"/>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Loudoun County Public Schools</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McDonald</dc:creator>
  <cp:keywords/>
  <dc:description/>
  <cp:lastModifiedBy>Natasha Beemon</cp:lastModifiedBy>
  <cp:revision>4</cp:revision>
  <dcterms:created xsi:type="dcterms:W3CDTF">2018-10-19T17:57:00Z</dcterms:created>
  <dcterms:modified xsi:type="dcterms:W3CDTF">2018-10-22T15:31:00Z</dcterms:modified>
</cp:coreProperties>
</file>